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F2" w:rsidRPr="008F1D3C" w:rsidRDefault="00A22D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B0F7D" w:rsidRPr="008F1D3C" w:rsidTr="008951CE">
        <w:tc>
          <w:tcPr>
            <w:tcW w:w="9571" w:type="dxa"/>
            <w:gridSpan w:val="2"/>
          </w:tcPr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Стандарты раскрытия информации 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на услуги по передаче электрической энергии сетевой организацией </w:t>
            </w:r>
          </w:p>
          <w:p w:rsidR="004B0F7D" w:rsidRPr="008F1D3C" w:rsidRDefault="00A706E3" w:rsidP="004B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ЗАО «ГПЗ-Эстейт» за </w:t>
            </w:r>
            <w:r w:rsidR="000B2814">
              <w:rPr>
                <w:rFonts w:ascii="Times New Roman" w:hAnsi="Times New Roman" w:cs="Times New Roman"/>
                <w:b/>
              </w:rPr>
              <w:t>ноябрь</w:t>
            </w:r>
            <w:r w:rsidR="006852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C05A4">
              <w:rPr>
                <w:rFonts w:ascii="Times New Roman" w:hAnsi="Times New Roman" w:cs="Times New Roman"/>
                <w:b/>
              </w:rPr>
              <w:t>02</w:t>
            </w:r>
            <w:r w:rsidR="00CC4AB7">
              <w:rPr>
                <w:rFonts w:ascii="Times New Roman" w:hAnsi="Times New Roman" w:cs="Times New Roman"/>
                <w:b/>
              </w:rPr>
              <w:t>1</w:t>
            </w:r>
            <w:r w:rsidR="004B0F7D" w:rsidRPr="008F1D3C">
              <w:rPr>
                <w:rFonts w:ascii="Times New Roman" w:hAnsi="Times New Roman" w:cs="Times New Roman"/>
                <w:b/>
              </w:rPr>
              <w:t xml:space="preserve"> года</w:t>
            </w:r>
            <w:r w:rsidR="004B0F7D" w:rsidRPr="008F1D3C">
              <w:rPr>
                <w:rFonts w:ascii="Times New Roman" w:hAnsi="Times New Roman" w:cs="Times New Roman"/>
              </w:rPr>
              <w:t>.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5A73C6">
        <w:tc>
          <w:tcPr>
            <w:tcW w:w="9571" w:type="dxa"/>
            <w:gridSpan w:val="2"/>
          </w:tcPr>
          <w:p w:rsidR="004B0F7D" w:rsidRPr="008F1D3C" w:rsidRDefault="004B0F7D" w:rsidP="004B0F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 наличии (об отсутствии) технической возможности доступа  к регулируемым услугам (передача электрической энергии), о регистрации и ходе реализации заявок на технологическое присоединение к электрическим сетям, включая информацию: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Заявленная мощность – 34,147750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Присоединенная мощность – 71,500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Свободная мощность – 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Резервируемая мощность -0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896" w:type="dxa"/>
          </w:tcPr>
          <w:p w:rsidR="004B0F7D" w:rsidRPr="008F1D3C" w:rsidRDefault="00A51B59" w:rsidP="000B2814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Поданных заявок в </w:t>
            </w:r>
            <w:r w:rsidR="000B2814">
              <w:rPr>
                <w:rFonts w:ascii="Times New Roman" w:hAnsi="Times New Roman" w:cs="Times New Roman"/>
                <w:b/>
              </w:rPr>
              <w:t>ноябре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</w:t>
            </w:r>
            <w:r w:rsidR="00CC4AB7">
              <w:rPr>
                <w:rFonts w:ascii="Times New Roman" w:hAnsi="Times New Roman" w:cs="Times New Roman"/>
                <w:b/>
              </w:rPr>
              <w:t>1</w:t>
            </w:r>
            <w:r w:rsidR="004B0F7D"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сетям (объем мощности) – заявок </w:t>
            </w:r>
            <w:r w:rsidR="00E839B7">
              <w:rPr>
                <w:rFonts w:ascii="Times New Roman" w:hAnsi="Times New Roman" w:cs="Times New Roman"/>
              </w:rPr>
              <w:t>0</w:t>
            </w:r>
            <w:r w:rsidR="00B41392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9F0CBA">
              <w:rPr>
                <w:rFonts w:ascii="Times New Roman" w:hAnsi="Times New Roman" w:cs="Times New Roman"/>
              </w:rPr>
              <w:t>0,00</w:t>
            </w:r>
            <w:r w:rsidR="004B0F7D" w:rsidRPr="008F1D3C">
              <w:rPr>
                <w:rFonts w:ascii="Times New Roman" w:hAnsi="Times New Roman" w:cs="Times New Roman"/>
              </w:rPr>
              <w:t xml:space="preserve"> </w:t>
            </w:r>
            <w:r w:rsidR="001425B3">
              <w:rPr>
                <w:rFonts w:ascii="Times New Roman" w:hAnsi="Times New Roman" w:cs="Times New Roman"/>
              </w:rPr>
              <w:t>к</w:t>
            </w:r>
            <w:r w:rsidR="004B0F7D" w:rsidRPr="008F1D3C">
              <w:rPr>
                <w:rFonts w:ascii="Times New Roman" w:hAnsi="Times New Roman" w:cs="Times New Roman"/>
              </w:rPr>
              <w:t>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896" w:type="dxa"/>
          </w:tcPr>
          <w:p w:rsidR="004B0F7D" w:rsidRPr="008F1D3C" w:rsidRDefault="004B0F7D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Аннулированных заявок в </w:t>
            </w:r>
            <w:r w:rsidR="000B2814">
              <w:rPr>
                <w:rFonts w:ascii="Times New Roman" w:hAnsi="Times New Roman" w:cs="Times New Roman"/>
                <w:b/>
              </w:rPr>
              <w:t>ноябре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</w:t>
            </w:r>
            <w:r w:rsidR="00CC4AB7">
              <w:rPr>
                <w:rFonts w:ascii="Times New Roman" w:hAnsi="Times New Roman" w:cs="Times New Roman"/>
                <w:b/>
              </w:rPr>
              <w:t>1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</w:t>
            </w:r>
            <w:r w:rsidR="00B41392">
              <w:rPr>
                <w:rFonts w:ascii="Times New Roman" w:hAnsi="Times New Roman" w:cs="Times New Roman"/>
              </w:rPr>
              <w:t xml:space="preserve">етям (объем мощности) - заявок 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="00FE4AC6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B41392">
              <w:rPr>
                <w:rFonts w:ascii="Times New Roman" w:hAnsi="Times New Roman" w:cs="Times New Roman"/>
              </w:rPr>
              <w:t>0</w:t>
            </w:r>
            <w:r w:rsidR="003C4065">
              <w:rPr>
                <w:rFonts w:ascii="Times New Roman" w:hAnsi="Times New Roman" w:cs="Times New Roman"/>
              </w:rPr>
              <w:t>,0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896" w:type="dxa"/>
          </w:tcPr>
          <w:p w:rsidR="004B0F7D" w:rsidRPr="008F1D3C" w:rsidRDefault="00A51B59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Выполненных присоединений в </w:t>
            </w:r>
            <w:r w:rsidR="000B2814">
              <w:rPr>
                <w:rFonts w:ascii="Times New Roman" w:hAnsi="Times New Roman" w:cs="Times New Roman"/>
                <w:b/>
              </w:rPr>
              <w:t>ноябре</w:t>
            </w:r>
            <w:r w:rsidR="00CC4AB7">
              <w:rPr>
                <w:rFonts w:ascii="Times New Roman" w:hAnsi="Times New Roman" w:cs="Times New Roman"/>
                <w:b/>
              </w:rPr>
              <w:t xml:space="preserve"> </w:t>
            </w:r>
            <w:r w:rsidR="006C05A4">
              <w:rPr>
                <w:rFonts w:ascii="Times New Roman" w:hAnsi="Times New Roman" w:cs="Times New Roman"/>
                <w:b/>
              </w:rPr>
              <w:t>202</w:t>
            </w:r>
            <w:r w:rsidR="00CC4AB7">
              <w:rPr>
                <w:rFonts w:ascii="Times New Roman" w:hAnsi="Times New Roman" w:cs="Times New Roman"/>
                <w:b/>
              </w:rPr>
              <w:t>1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сетям (объем мощности) – 0 шт., 0 МВт.</w:t>
            </w:r>
          </w:p>
        </w:tc>
      </w:tr>
      <w:tr w:rsidR="00A51B59" w:rsidRPr="008F1D3C" w:rsidTr="00C6334D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Об условиях, на которых осуществляются технологические присоединения.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896" w:type="dxa"/>
          </w:tcPr>
          <w:p w:rsidR="004B0F7D" w:rsidRPr="008F1D3C" w:rsidRDefault="00A51B59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 </w:t>
            </w:r>
            <w:r w:rsidR="000B2814">
              <w:rPr>
                <w:rFonts w:ascii="Times New Roman" w:hAnsi="Times New Roman" w:cs="Times New Roman"/>
                <w:b/>
              </w:rPr>
              <w:t>ноябре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</w:t>
            </w:r>
            <w:r w:rsidR="00CC4AB7">
              <w:rPr>
                <w:rFonts w:ascii="Times New Roman" w:hAnsi="Times New Roman" w:cs="Times New Roman"/>
                <w:b/>
              </w:rPr>
              <w:t>1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договоров, заключенных на осуществление технологического присоединения к электросетям ЗАО «ГПЗ-Эстейт» и содержащих сведения об объеме присоединяемой мощности, сроках, плате, выполнения мероприятий   по присоединению – 0 шт.</w:t>
            </w:r>
          </w:p>
        </w:tc>
      </w:tr>
      <w:tr w:rsidR="00A51B59" w:rsidRPr="008F1D3C" w:rsidTr="00141D4F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Т</w:t>
            </w:r>
            <w:r w:rsidR="003732C8">
              <w:rPr>
                <w:rFonts w:ascii="Times New Roman" w:hAnsi="Times New Roman" w:cs="Times New Roman"/>
                <w:b/>
              </w:rPr>
              <w:t>рансформаторные подстанции 35 кВ</w:t>
            </w:r>
            <w:r w:rsidRPr="008F1D3C">
              <w:rPr>
                <w:rFonts w:ascii="Times New Roman" w:hAnsi="Times New Roman" w:cs="Times New Roman"/>
                <w:b/>
              </w:rPr>
              <w:t xml:space="preserve"> и выше.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A51B5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896" w:type="dxa"/>
          </w:tcPr>
          <w:p w:rsidR="004B0F7D" w:rsidRPr="008F1D3C" w:rsidRDefault="003732C8" w:rsidP="0037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Трансформаторная подстанция ПС Р-9 110/35/6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>в.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 w:rsidP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896" w:type="dxa"/>
          </w:tcPr>
          <w:p w:rsidR="004B0F7D" w:rsidRPr="008F1D3C" w:rsidRDefault="00A706E3" w:rsidP="00CC4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0B2814">
              <w:rPr>
                <w:rFonts w:ascii="Times New Roman" w:hAnsi="Times New Roman" w:cs="Times New Roman"/>
                <w:b/>
              </w:rPr>
              <w:t>ноябре</w:t>
            </w:r>
            <w:r w:rsidR="000B2814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r w:rsidR="006C05A4">
              <w:rPr>
                <w:rFonts w:ascii="Times New Roman" w:hAnsi="Times New Roman" w:cs="Times New Roman"/>
                <w:b/>
              </w:rPr>
              <w:t>202</w:t>
            </w:r>
            <w:r w:rsidR="00CC4AB7">
              <w:rPr>
                <w:rFonts w:ascii="Times New Roman" w:hAnsi="Times New Roman" w:cs="Times New Roman"/>
                <w:b/>
              </w:rPr>
              <w:t>1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="008F1D3C" w:rsidRPr="008F1D3C">
              <w:rPr>
                <w:rFonts w:ascii="Times New Roman" w:hAnsi="Times New Roman" w:cs="Times New Roman"/>
              </w:rPr>
              <w:t>года письменных запросов подключения к трансформаторным подстанциям свыше 6 кВ – 0 шт.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</w:tbl>
    <w:p w:rsidR="004B0F7D" w:rsidRDefault="004B0F7D" w:rsidP="009F0CBA">
      <w:pPr>
        <w:rPr>
          <w:rFonts w:ascii="Times New Roman" w:hAnsi="Times New Roman" w:cs="Times New Roman"/>
        </w:rPr>
      </w:pPr>
    </w:p>
    <w:sectPr w:rsidR="004B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C01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1594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22"/>
    <w:rsid w:val="000B2814"/>
    <w:rsid w:val="001425B3"/>
    <w:rsid w:val="00223AE1"/>
    <w:rsid w:val="003732C8"/>
    <w:rsid w:val="003A3B20"/>
    <w:rsid w:val="003A6809"/>
    <w:rsid w:val="003C4065"/>
    <w:rsid w:val="003D185F"/>
    <w:rsid w:val="00490A60"/>
    <w:rsid w:val="00494A22"/>
    <w:rsid w:val="004B0F7D"/>
    <w:rsid w:val="0054373E"/>
    <w:rsid w:val="00547E15"/>
    <w:rsid w:val="00550ABB"/>
    <w:rsid w:val="00551C32"/>
    <w:rsid w:val="005C7449"/>
    <w:rsid w:val="0066372D"/>
    <w:rsid w:val="006852BB"/>
    <w:rsid w:val="00687A03"/>
    <w:rsid w:val="006C05A4"/>
    <w:rsid w:val="008A1E19"/>
    <w:rsid w:val="008F1D3C"/>
    <w:rsid w:val="0097272D"/>
    <w:rsid w:val="009F0CBA"/>
    <w:rsid w:val="00A22DF2"/>
    <w:rsid w:val="00A51B59"/>
    <w:rsid w:val="00A706E3"/>
    <w:rsid w:val="00A9746A"/>
    <w:rsid w:val="00B064D9"/>
    <w:rsid w:val="00B41392"/>
    <w:rsid w:val="00BD0E36"/>
    <w:rsid w:val="00C3507B"/>
    <w:rsid w:val="00C42A2F"/>
    <w:rsid w:val="00CB02B8"/>
    <w:rsid w:val="00CC4AB7"/>
    <w:rsid w:val="00CE2324"/>
    <w:rsid w:val="00D91B70"/>
    <w:rsid w:val="00E33756"/>
    <w:rsid w:val="00E51DEF"/>
    <w:rsid w:val="00E839B7"/>
    <w:rsid w:val="00FB57C1"/>
    <w:rsid w:val="00FE4AC6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sgi-09</cp:lastModifiedBy>
  <cp:revision>2</cp:revision>
  <cp:lastPrinted>2019-09-26T06:42:00Z</cp:lastPrinted>
  <dcterms:created xsi:type="dcterms:W3CDTF">2022-02-03T07:09:00Z</dcterms:created>
  <dcterms:modified xsi:type="dcterms:W3CDTF">2022-02-03T07:09:00Z</dcterms:modified>
</cp:coreProperties>
</file>