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F2" w:rsidRPr="008F1D3C" w:rsidRDefault="00A22D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B0F7D" w:rsidRPr="008F1D3C" w:rsidTr="008951CE">
        <w:tc>
          <w:tcPr>
            <w:tcW w:w="9571" w:type="dxa"/>
            <w:gridSpan w:val="2"/>
          </w:tcPr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Стандарты раскрытия информации 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 xml:space="preserve">на услуги по передаче электрической энергии сетевой организацией </w:t>
            </w:r>
          </w:p>
          <w:p w:rsidR="004B0F7D" w:rsidRPr="008F1D3C" w:rsidRDefault="00A706E3" w:rsidP="004B0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 «ГПЗ-Эстейт» за </w:t>
            </w:r>
            <w:r w:rsidR="00C95B3A">
              <w:rPr>
                <w:rFonts w:ascii="Times New Roman" w:hAnsi="Times New Roman" w:cs="Times New Roman"/>
                <w:b/>
              </w:rPr>
              <w:t>январь</w:t>
            </w:r>
            <w:r w:rsidR="006852B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C05A4">
              <w:rPr>
                <w:rFonts w:ascii="Times New Roman" w:hAnsi="Times New Roman" w:cs="Times New Roman"/>
                <w:b/>
              </w:rPr>
              <w:t>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  <w:b/>
              </w:rPr>
              <w:t xml:space="preserve"> года</w:t>
            </w:r>
            <w:r w:rsidR="004B0F7D" w:rsidRPr="008F1D3C">
              <w:rPr>
                <w:rFonts w:ascii="Times New Roman" w:hAnsi="Times New Roman" w:cs="Times New Roman"/>
              </w:rPr>
              <w:t>.</w:t>
            </w:r>
          </w:p>
          <w:p w:rsidR="004B0F7D" w:rsidRPr="008F1D3C" w:rsidRDefault="004B0F7D" w:rsidP="004B0F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5A73C6">
        <w:tc>
          <w:tcPr>
            <w:tcW w:w="9571" w:type="dxa"/>
            <w:gridSpan w:val="2"/>
          </w:tcPr>
          <w:p w:rsidR="004B0F7D" w:rsidRPr="008F1D3C" w:rsidRDefault="004B0F7D" w:rsidP="004B0F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 наличии (об отсутствии) технической возможности доступа  к регулируемым услугам (передача электрической энергии), о регистрации и ходе реализации заявок на технологическое присоединение к электрическим сетям, включая информацию: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Заявленная мощность – 34,147750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Присоединенная мощность – 71,500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Свободная мощность – 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Резервируемая мощность -0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896" w:type="dxa"/>
          </w:tcPr>
          <w:p w:rsidR="004B0F7D" w:rsidRPr="008F1D3C" w:rsidRDefault="00A51B59" w:rsidP="00C95B3A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Поданных заявок в </w:t>
            </w:r>
            <w:r w:rsidR="00C95B3A">
              <w:rPr>
                <w:rFonts w:ascii="Times New Roman" w:hAnsi="Times New Roman" w:cs="Times New Roman"/>
                <w:b/>
              </w:rPr>
              <w:t>январе</w:t>
            </w:r>
            <w:r w:rsidR="006C05A4">
              <w:rPr>
                <w:rFonts w:ascii="Times New Roman" w:hAnsi="Times New Roman" w:cs="Times New Roman"/>
                <w:b/>
              </w:rPr>
              <w:t xml:space="preserve"> 202</w:t>
            </w:r>
            <w:r w:rsidR="00C95B3A">
              <w:rPr>
                <w:rFonts w:ascii="Times New Roman" w:hAnsi="Times New Roman" w:cs="Times New Roman"/>
                <w:b/>
              </w:rPr>
              <w:t>2</w:t>
            </w:r>
            <w:r w:rsidR="004B0F7D" w:rsidRPr="008F1D3C">
              <w:rPr>
                <w:rFonts w:ascii="Times New Roman" w:hAnsi="Times New Roman" w:cs="Times New Roman"/>
              </w:rPr>
              <w:t xml:space="preserve"> года на технологическое присоединение к электрическим сетям (объем мощности) – заявок </w:t>
            </w:r>
            <w:r w:rsidR="00E839B7">
              <w:rPr>
                <w:rFonts w:ascii="Times New Roman" w:hAnsi="Times New Roman" w:cs="Times New Roman"/>
              </w:rPr>
              <w:t>0</w:t>
            </w:r>
            <w:r w:rsidR="00B41392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9F0CBA">
              <w:rPr>
                <w:rFonts w:ascii="Times New Roman" w:hAnsi="Times New Roman" w:cs="Times New Roman"/>
              </w:rPr>
              <w:t>0,00</w:t>
            </w:r>
            <w:r w:rsidR="004B0F7D" w:rsidRPr="008F1D3C">
              <w:rPr>
                <w:rFonts w:ascii="Times New Roman" w:hAnsi="Times New Roman" w:cs="Times New Roman"/>
              </w:rPr>
              <w:t xml:space="preserve"> </w:t>
            </w:r>
            <w:r w:rsidR="001425B3">
              <w:rPr>
                <w:rFonts w:ascii="Times New Roman" w:hAnsi="Times New Roman" w:cs="Times New Roman"/>
              </w:rPr>
              <w:t>к</w:t>
            </w:r>
            <w:r w:rsidR="004B0F7D" w:rsidRPr="008F1D3C">
              <w:rPr>
                <w:rFonts w:ascii="Times New Roman" w:hAnsi="Times New Roman" w:cs="Times New Roman"/>
              </w:rPr>
              <w:t>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896" w:type="dxa"/>
          </w:tcPr>
          <w:p w:rsidR="004B0F7D" w:rsidRPr="008F1D3C" w:rsidRDefault="004B0F7D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Аннулированных заявок в </w:t>
            </w:r>
            <w:r w:rsidR="00C95B3A">
              <w:rPr>
                <w:rFonts w:ascii="Times New Roman" w:hAnsi="Times New Roman" w:cs="Times New Roman"/>
                <w:b/>
              </w:rPr>
              <w:t>январе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</w:t>
            </w:r>
            <w:r w:rsidR="00B41392">
              <w:rPr>
                <w:rFonts w:ascii="Times New Roman" w:hAnsi="Times New Roman" w:cs="Times New Roman"/>
              </w:rPr>
              <w:t xml:space="preserve">етям (объем мощности) - заявок 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="00FE4AC6">
              <w:rPr>
                <w:rFonts w:ascii="Times New Roman" w:hAnsi="Times New Roman" w:cs="Times New Roman"/>
              </w:rPr>
              <w:t xml:space="preserve"> шт., заявленной мощности </w:t>
            </w:r>
            <w:r w:rsidR="00B41392">
              <w:rPr>
                <w:rFonts w:ascii="Times New Roman" w:hAnsi="Times New Roman" w:cs="Times New Roman"/>
              </w:rPr>
              <w:t>0</w:t>
            </w:r>
            <w:r w:rsidR="003C4065">
              <w:rPr>
                <w:rFonts w:ascii="Times New Roman" w:hAnsi="Times New Roman" w:cs="Times New Roman"/>
              </w:rPr>
              <w:t>,0</w:t>
            </w:r>
            <w:r w:rsidR="0054373E">
              <w:rPr>
                <w:rFonts w:ascii="Times New Roman" w:hAnsi="Times New Roman" w:cs="Times New Roman"/>
              </w:rPr>
              <w:t>0</w:t>
            </w:r>
            <w:r w:rsidRPr="008F1D3C">
              <w:rPr>
                <w:rFonts w:ascii="Times New Roman" w:hAnsi="Times New Roman" w:cs="Times New Roman"/>
              </w:rPr>
              <w:t xml:space="preserve"> МВт.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Выполненных присоединений в </w:t>
            </w:r>
            <w:r w:rsidR="00C95B3A">
              <w:rPr>
                <w:rFonts w:ascii="Times New Roman" w:hAnsi="Times New Roman" w:cs="Times New Roman"/>
                <w:b/>
              </w:rPr>
              <w:t>январе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на технологическое присоединение к электрическим сетям (объем мощности) – 0 шт., 0 МВт.</w:t>
            </w:r>
          </w:p>
        </w:tc>
      </w:tr>
      <w:tr w:rsidR="00A51B59" w:rsidRPr="008F1D3C" w:rsidTr="00C6334D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Об условиях, на которых осуществляются технологические присоединения.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896" w:type="dxa"/>
          </w:tcPr>
          <w:p w:rsidR="004B0F7D" w:rsidRPr="008F1D3C" w:rsidRDefault="00A51B59" w:rsidP="00CC4AB7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 xml:space="preserve">В </w:t>
            </w:r>
            <w:r w:rsidR="00C95B3A">
              <w:rPr>
                <w:rFonts w:ascii="Times New Roman" w:hAnsi="Times New Roman" w:cs="Times New Roman"/>
                <w:b/>
              </w:rPr>
              <w:t>январе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r w:rsidR="006C05A4" w:rsidRPr="008F1D3C">
              <w:rPr>
                <w:rFonts w:ascii="Times New Roman" w:hAnsi="Times New Roman" w:cs="Times New Roman"/>
              </w:rPr>
              <w:t xml:space="preserve"> </w:t>
            </w:r>
            <w:r w:rsidRPr="008F1D3C">
              <w:rPr>
                <w:rFonts w:ascii="Times New Roman" w:hAnsi="Times New Roman" w:cs="Times New Roman"/>
              </w:rPr>
              <w:t>года договоров, заключенных на осуществление технологического присоединения к электросетям ЗАО «ГПЗ-Эстейт» и содержащих сведения об объеме присоединяемой мощности, сроках, плате, выполнения мероприятий   по присоединению – 0 шт.</w:t>
            </w:r>
          </w:p>
        </w:tc>
      </w:tr>
      <w:tr w:rsidR="00A51B59" w:rsidRPr="008F1D3C" w:rsidTr="00141D4F">
        <w:tc>
          <w:tcPr>
            <w:tcW w:w="9571" w:type="dxa"/>
            <w:gridSpan w:val="2"/>
          </w:tcPr>
          <w:p w:rsidR="00A51B59" w:rsidRPr="008F1D3C" w:rsidRDefault="00A51B59" w:rsidP="00A51B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F1D3C">
              <w:rPr>
                <w:rFonts w:ascii="Times New Roman" w:hAnsi="Times New Roman" w:cs="Times New Roman"/>
                <w:b/>
              </w:rPr>
              <w:t>Т</w:t>
            </w:r>
            <w:r w:rsidR="003732C8">
              <w:rPr>
                <w:rFonts w:ascii="Times New Roman" w:hAnsi="Times New Roman" w:cs="Times New Roman"/>
                <w:b/>
              </w:rPr>
              <w:t>рансформаторные подстанции 35 кВ</w:t>
            </w:r>
            <w:r w:rsidRPr="008F1D3C">
              <w:rPr>
                <w:rFonts w:ascii="Times New Roman" w:hAnsi="Times New Roman" w:cs="Times New Roman"/>
                <w:b/>
              </w:rPr>
              <w:t xml:space="preserve"> и выше.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A51B59">
            <w:pPr>
              <w:rPr>
                <w:rFonts w:ascii="Times New Roman" w:hAnsi="Times New Roman" w:cs="Times New Roman"/>
              </w:rPr>
            </w:pPr>
            <w:r w:rsidRPr="008F1D3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896" w:type="dxa"/>
          </w:tcPr>
          <w:p w:rsidR="004B0F7D" w:rsidRPr="008F1D3C" w:rsidRDefault="003732C8" w:rsidP="00373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Трансформаторная подстанция ПС Р-9 110/35/6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547E15" w:rsidP="00547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896" w:type="dxa"/>
          </w:tcPr>
          <w:p w:rsidR="004B0F7D" w:rsidRPr="008F1D3C" w:rsidRDefault="00A706E3" w:rsidP="00CC4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C95B3A">
              <w:rPr>
                <w:rFonts w:ascii="Times New Roman" w:hAnsi="Times New Roman" w:cs="Times New Roman"/>
                <w:b/>
              </w:rPr>
              <w:t>январе 2022</w:t>
            </w:r>
            <w:r w:rsidR="00C95B3A" w:rsidRPr="008F1D3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F1D3C" w:rsidRPr="008F1D3C">
              <w:rPr>
                <w:rFonts w:ascii="Times New Roman" w:hAnsi="Times New Roman" w:cs="Times New Roman"/>
              </w:rPr>
              <w:t>года письменных запросов подключения к трансформаторным подстанциям свыше 6 кВ – 0 шт.</w:t>
            </w:r>
          </w:p>
        </w:tc>
      </w:tr>
      <w:tr w:rsidR="004B0F7D" w:rsidRPr="008F1D3C" w:rsidTr="004B0F7D">
        <w:tc>
          <w:tcPr>
            <w:tcW w:w="675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4B0F7D" w:rsidRPr="008F1D3C" w:rsidRDefault="004B0F7D">
            <w:pPr>
              <w:rPr>
                <w:rFonts w:ascii="Times New Roman" w:hAnsi="Times New Roman" w:cs="Times New Roman"/>
              </w:rPr>
            </w:pPr>
          </w:p>
        </w:tc>
      </w:tr>
    </w:tbl>
    <w:p w:rsidR="004B0F7D" w:rsidRDefault="004B0F7D" w:rsidP="009F0CBA">
      <w:pPr>
        <w:rPr>
          <w:rFonts w:ascii="Times New Roman" w:hAnsi="Times New Roman" w:cs="Times New Roman"/>
        </w:rPr>
      </w:pPr>
    </w:p>
    <w:sectPr w:rsidR="004B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C01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594"/>
    <w:multiLevelType w:val="hybridMultilevel"/>
    <w:tmpl w:val="66AE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22"/>
    <w:rsid w:val="000B2814"/>
    <w:rsid w:val="001425B3"/>
    <w:rsid w:val="00223AE1"/>
    <w:rsid w:val="003732C8"/>
    <w:rsid w:val="003A3B20"/>
    <w:rsid w:val="003A6809"/>
    <w:rsid w:val="003C4065"/>
    <w:rsid w:val="003D185F"/>
    <w:rsid w:val="00490A60"/>
    <w:rsid w:val="00494A22"/>
    <w:rsid w:val="004B0F7D"/>
    <w:rsid w:val="0054373E"/>
    <w:rsid w:val="00547E15"/>
    <w:rsid w:val="00550ABB"/>
    <w:rsid w:val="00551C32"/>
    <w:rsid w:val="005C7449"/>
    <w:rsid w:val="0066372D"/>
    <w:rsid w:val="006852BB"/>
    <w:rsid w:val="00687A03"/>
    <w:rsid w:val="006C05A4"/>
    <w:rsid w:val="008A1E19"/>
    <w:rsid w:val="008F1D3C"/>
    <w:rsid w:val="0097272D"/>
    <w:rsid w:val="009F0CBA"/>
    <w:rsid w:val="00A22DF2"/>
    <w:rsid w:val="00A51B59"/>
    <w:rsid w:val="00A706E3"/>
    <w:rsid w:val="00A9746A"/>
    <w:rsid w:val="00B064D9"/>
    <w:rsid w:val="00B41392"/>
    <w:rsid w:val="00BD0E36"/>
    <w:rsid w:val="00C3507B"/>
    <w:rsid w:val="00C42A2F"/>
    <w:rsid w:val="00C95B3A"/>
    <w:rsid w:val="00CB02B8"/>
    <w:rsid w:val="00CC4AB7"/>
    <w:rsid w:val="00CE2324"/>
    <w:rsid w:val="00D91B70"/>
    <w:rsid w:val="00E33756"/>
    <w:rsid w:val="00E51DEF"/>
    <w:rsid w:val="00E839B7"/>
    <w:rsid w:val="00FB57C1"/>
    <w:rsid w:val="00FE4AC6"/>
    <w:rsid w:val="00FF13F2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2</cp:revision>
  <cp:lastPrinted>2019-09-26T06:42:00Z</cp:lastPrinted>
  <dcterms:created xsi:type="dcterms:W3CDTF">2022-02-03T07:10:00Z</dcterms:created>
  <dcterms:modified xsi:type="dcterms:W3CDTF">2022-02-03T07:10:00Z</dcterms:modified>
</cp:coreProperties>
</file>