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94" w:rsidRPr="00C05BEA" w:rsidRDefault="00C05BEA" w:rsidP="00C05BEA">
      <w:pPr>
        <w:jc w:val="both"/>
        <w:rPr>
          <w:sz w:val="28"/>
          <w:szCs w:val="28"/>
        </w:rPr>
      </w:pPr>
      <w:r w:rsidRPr="00C05BEA">
        <w:rPr>
          <w:color w:val="333333"/>
          <w:sz w:val="28"/>
          <w:szCs w:val="28"/>
          <w:shd w:val="clear" w:color="auto" w:fill="FFFFFF"/>
        </w:rPr>
        <w:t>Недопоставленные объемы электрической энергии, в результате аварийных отключений, в</w:t>
      </w:r>
      <w:r w:rsidR="005A591C">
        <w:rPr>
          <w:color w:val="333333"/>
          <w:sz w:val="28"/>
          <w:szCs w:val="28"/>
          <w:shd w:val="clear" w:color="auto" w:fill="FFFFFF"/>
        </w:rPr>
        <w:t xml:space="preserve"> 4</w:t>
      </w:r>
      <w:r w:rsidR="00212B2D" w:rsidRPr="00212B2D">
        <w:rPr>
          <w:color w:val="333333"/>
          <w:sz w:val="28"/>
          <w:szCs w:val="28"/>
          <w:shd w:val="clear" w:color="auto" w:fill="FFFFFF"/>
        </w:rPr>
        <w:t xml:space="preserve"> </w:t>
      </w:r>
      <w:r w:rsidR="00212B2D">
        <w:rPr>
          <w:color w:val="333333"/>
          <w:sz w:val="28"/>
          <w:szCs w:val="28"/>
          <w:shd w:val="clear" w:color="auto" w:fill="FFFFFF"/>
        </w:rPr>
        <w:t>квартале</w:t>
      </w:r>
      <w:r w:rsidR="00C90CC8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2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>0</w:t>
      </w:r>
      <w:r w:rsidR="005A44E4">
        <w:rPr>
          <w:color w:val="333333"/>
          <w:sz w:val="28"/>
          <w:szCs w:val="28"/>
          <w:shd w:val="clear" w:color="auto" w:fill="FFFFFF"/>
        </w:rPr>
        <w:t>2</w:t>
      </w:r>
      <w:r w:rsidR="00212B2D">
        <w:rPr>
          <w:color w:val="333333"/>
          <w:sz w:val="28"/>
          <w:szCs w:val="28"/>
          <w:shd w:val="clear" w:color="auto" w:fill="FFFFFF"/>
        </w:rPr>
        <w:t>3</w:t>
      </w:r>
      <w:r>
        <w:rPr>
          <w:color w:val="333333"/>
          <w:sz w:val="28"/>
          <w:szCs w:val="28"/>
          <w:shd w:val="clear" w:color="auto" w:fill="FFFFFF"/>
        </w:rPr>
        <w:t xml:space="preserve"> года</w:t>
      </w:r>
      <w:r w:rsidRPr="00C05BEA">
        <w:rPr>
          <w:color w:val="333333"/>
          <w:sz w:val="28"/>
          <w:szCs w:val="28"/>
          <w:shd w:val="clear" w:color="auto" w:fill="FFFFFF"/>
        </w:rPr>
        <w:t xml:space="preserve"> отсутствуют.</w:t>
      </w:r>
    </w:p>
    <w:sectPr w:rsidR="00AF3094" w:rsidRPr="00C0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9"/>
    <w:rsid w:val="00020E24"/>
    <w:rsid w:val="000549AB"/>
    <w:rsid w:val="00106906"/>
    <w:rsid w:val="001238FA"/>
    <w:rsid w:val="00212B2D"/>
    <w:rsid w:val="00313535"/>
    <w:rsid w:val="003C44EF"/>
    <w:rsid w:val="005A44E4"/>
    <w:rsid w:val="005A591C"/>
    <w:rsid w:val="00623890"/>
    <w:rsid w:val="00797CF9"/>
    <w:rsid w:val="00950EFF"/>
    <w:rsid w:val="00AF3094"/>
    <w:rsid w:val="00B80EE8"/>
    <w:rsid w:val="00C05BEA"/>
    <w:rsid w:val="00C63AE9"/>
    <w:rsid w:val="00C80CA9"/>
    <w:rsid w:val="00C90CC8"/>
    <w:rsid w:val="00CC6853"/>
    <w:rsid w:val="00D07BB7"/>
    <w:rsid w:val="00E5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salesman</cp:lastModifiedBy>
  <cp:revision>6</cp:revision>
  <dcterms:created xsi:type="dcterms:W3CDTF">2023-04-17T06:06:00Z</dcterms:created>
  <dcterms:modified xsi:type="dcterms:W3CDTF">2024-04-09T12:08:00Z</dcterms:modified>
</cp:coreProperties>
</file>