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34" w:rsidRDefault="00D453D4" w:rsidP="006F3634">
      <w:pPr>
        <w:shd w:val="clear" w:color="auto" w:fill="FFFFFF"/>
        <w:spacing w:line="230" w:lineRule="exact"/>
        <w:ind w:left="6300"/>
        <w:jc w:val="right"/>
        <w:rPr>
          <w:spacing w:val="-4"/>
        </w:rPr>
      </w:pPr>
      <w:bookmarkStart w:id="0" w:name="_GoBack"/>
      <w:bookmarkEnd w:id="0"/>
      <w:r>
        <w:rPr>
          <w:spacing w:val="-4"/>
        </w:rPr>
        <w:t xml:space="preserve">Приложение № </w:t>
      </w:r>
      <w:r w:rsidR="00DC575C">
        <w:rPr>
          <w:spacing w:val="-4"/>
        </w:rPr>
        <w:t>2</w:t>
      </w:r>
    </w:p>
    <w:p w:rsidR="006F3634" w:rsidRDefault="006F3634" w:rsidP="006F3634">
      <w:pPr>
        <w:shd w:val="clear" w:color="auto" w:fill="FFFFFF"/>
        <w:spacing w:line="230" w:lineRule="exact"/>
        <w:jc w:val="right"/>
        <w:rPr>
          <w:spacing w:val="-1"/>
        </w:rPr>
      </w:pPr>
      <w:r>
        <w:rPr>
          <w:spacing w:val="-1"/>
        </w:rPr>
        <w:t>к протоколу заседания Правления</w:t>
      </w:r>
    </w:p>
    <w:p w:rsidR="006F3634" w:rsidRDefault="006F3634" w:rsidP="006F3634">
      <w:pPr>
        <w:shd w:val="clear" w:color="auto" w:fill="FFFFFF"/>
        <w:spacing w:line="230" w:lineRule="exact"/>
        <w:jc w:val="right"/>
        <w:rPr>
          <w:spacing w:val="-1"/>
        </w:rPr>
      </w:pPr>
      <w:r>
        <w:rPr>
          <w:spacing w:val="-1"/>
        </w:rPr>
        <w:t>Региональной службы по тарифам</w:t>
      </w:r>
    </w:p>
    <w:p w:rsidR="006F3634" w:rsidRDefault="006F3634" w:rsidP="006F3634">
      <w:pPr>
        <w:shd w:val="clear" w:color="auto" w:fill="FFFFFF"/>
        <w:spacing w:line="230" w:lineRule="exact"/>
        <w:jc w:val="right"/>
        <w:rPr>
          <w:spacing w:val="-1"/>
        </w:rPr>
      </w:pPr>
      <w:r>
        <w:rPr>
          <w:spacing w:val="-1"/>
        </w:rPr>
        <w:t>Ростовской области</w:t>
      </w:r>
    </w:p>
    <w:p w:rsidR="006F3634" w:rsidRDefault="00D453D4" w:rsidP="006F3634">
      <w:pPr>
        <w:shd w:val="clear" w:color="auto" w:fill="FFFFFF"/>
        <w:spacing w:line="230" w:lineRule="exact"/>
        <w:jc w:val="right"/>
        <w:rPr>
          <w:spacing w:val="4"/>
        </w:rPr>
      </w:pPr>
      <w:r>
        <w:rPr>
          <w:spacing w:val="4"/>
        </w:rPr>
        <w:t xml:space="preserve">от </w:t>
      </w:r>
      <w:r w:rsidR="00DC575C">
        <w:rPr>
          <w:spacing w:val="4"/>
        </w:rPr>
        <w:t>26.12</w:t>
      </w:r>
      <w:r w:rsidR="00DA0F3B">
        <w:rPr>
          <w:spacing w:val="4"/>
        </w:rPr>
        <w:t>.2019</w:t>
      </w:r>
      <w:r>
        <w:rPr>
          <w:spacing w:val="4"/>
        </w:rPr>
        <w:t xml:space="preserve"> № </w:t>
      </w:r>
      <w:r w:rsidR="00DC575C">
        <w:rPr>
          <w:spacing w:val="4"/>
        </w:rPr>
        <w:t>71</w:t>
      </w:r>
    </w:p>
    <w:p w:rsidR="006F3634" w:rsidRDefault="006F3634" w:rsidP="006F363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595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34" w:rsidRPr="00EF6DB2" w:rsidRDefault="006F3634" w:rsidP="006F3634">
      <w:pPr>
        <w:jc w:val="center"/>
        <w:rPr>
          <w:b/>
          <w:sz w:val="26"/>
          <w:szCs w:val="26"/>
        </w:rPr>
      </w:pPr>
    </w:p>
    <w:p w:rsidR="006F3634" w:rsidRDefault="006F3634" w:rsidP="006F3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6F3634" w:rsidRDefault="006F3634" w:rsidP="006F3634">
      <w:pPr>
        <w:jc w:val="center"/>
        <w:rPr>
          <w:b/>
          <w:sz w:val="32"/>
          <w:szCs w:val="32"/>
        </w:rPr>
      </w:pPr>
      <w:r w:rsidRPr="003B162D">
        <w:rPr>
          <w:b/>
          <w:sz w:val="32"/>
          <w:szCs w:val="32"/>
        </w:rPr>
        <w:t>РОСТОВСКОЙ ОБЛАСТИ</w:t>
      </w:r>
    </w:p>
    <w:p w:rsidR="006F3634" w:rsidRPr="009C19E6" w:rsidRDefault="006F3634" w:rsidP="006F3634">
      <w:pPr>
        <w:jc w:val="center"/>
        <w:rPr>
          <w:b/>
        </w:rPr>
      </w:pPr>
    </w:p>
    <w:p w:rsidR="006F3634" w:rsidRDefault="006F3634" w:rsidP="006F3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3634" w:rsidRPr="009C19E6" w:rsidRDefault="006F3634" w:rsidP="006F3634">
      <w:pPr>
        <w:jc w:val="center"/>
      </w:pPr>
    </w:p>
    <w:p w:rsidR="006F3634" w:rsidRDefault="00DC575C" w:rsidP="006F363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A0F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DA0F3B">
        <w:rPr>
          <w:color w:val="000000"/>
          <w:sz w:val="28"/>
          <w:szCs w:val="28"/>
        </w:rPr>
        <w:t>.2019</w:t>
      </w:r>
      <w:r w:rsidR="006F3634">
        <w:rPr>
          <w:color w:val="000000"/>
          <w:sz w:val="28"/>
          <w:szCs w:val="28"/>
        </w:rPr>
        <w:t xml:space="preserve">             </w:t>
      </w:r>
      <w:r w:rsidR="006F3634" w:rsidRPr="00C4471A">
        <w:rPr>
          <w:color w:val="000000"/>
          <w:sz w:val="28"/>
          <w:szCs w:val="28"/>
        </w:rPr>
        <w:tab/>
      </w:r>
      <w:r w:rsidR="006F3634">
        <w:rPr>
          <w:color w:val="000000"/>
          <w:sz w:val="28"/>
          <w:szCs w:val="28"/>
        </w:rPr>
        <w:t>г. Ростов-на-Дону</w:t>
      </w:r>
      <w:r w:rsidR="006F3634">
        <w:rPr>
          <w:color w:val="000000"/>
          <w:sz w:val="28"/>
          <w:szCs w:val="28"/>
        </w:rPr>
        <w:tab/>
      </w:r>
      <w:r w:rsidR="006F3634">
        <w:rPr>
          <w:color w:val="000000"/>
          <w:sz w:val="28"/>
          <w:szCs w:val="28"/>
        </w:rPr>
        <w:tab/>
      </w:r>
      <w:r w:rsidR="006F3634" w:rsidRPr="00C4471A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71</w:t>
      </w:r>
      <w:r w:rsidR="006F363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</w:t>
      </w:r>
    </w:p>
    <w:p w:rsidR="006F3634" w:rsidRPr="000A48BE" w:rsidRDefault="006F3634" w:rsidP="006F3634">
      <w:pPr>
        <w:jc w:val="center"/>
        <w:rPr>
          <w:b/>
        </w:rPr>
      </w:pPr>
    </w:p>
    <w:p w:rsidR="006F3634" w:rsidRDefault="008B6E02" w:rsidP="006F3634">
      <w:pPr>
        <w:jc w:val="center"/>
        <w:rPr>
          <w:sz w:val="28"/>
          <w:szCs w:val="28"/>
        </w:rPr>
      </w:pPr>
      <w:r w:rsidRPr="005743B5">
        <w:rPr>
          <w:b/>
          <w:sz w:val="28"/>
          <w:szCs w:val="28"/>
        </w:rPr>
        <w:t>Об утверждении инвестиционн</w:t>
      </w:r>
      <w:r>
        <w:rPr>
          <w:b/>
          <w:sz w:val="28"/>
          <w:szCs w:val="28"/>
        </w:rPr>
        <w:t>ой</w:t>
      </w:r>
      <w:r w:rsidRPr="005743B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территориальной сетевой организации </w:t>
      </w:r>
      <w:r w:rsidR="0067100D">
        <w:rPr>
          <w:b/>
          <w:sz w:val="28"/>
          <w:szCs w:val="28"/>
        </w:rPr>
        <w:t>ЗАО «ГПЗ-Эстейт»</w:t>
      </w:r>
      <w:r>
        <w:rPr>
          <w:b/>
          <w:sz w:val="28"/>
          <w:szCs w:val="28"/>
        </w:rPr>
        <w:br/>
        <w:t>на 20</w:t>
      </w:r>
      <w:r w:rsidR="00DA0F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DA0F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8B6E02" w:rsidRPr="00294A82" w:rsidRDefault="008B6E02" w:rsidP="006F3634">
      <w:pPr>
        <w:jc w:val="center"/>
        <w:rPr>
          <w:sz w:val="28"/>
          <w:szCs w:val="28"/>
        </w:rPr>
      </w:pPr>
    </w:p>
    <w:p w:rsidR="006F3634" w:rsidRPr="00294A82" w:rsidRDefault="006F3634" w:rsidP="006F3634">
      <w:pPr>
        <w:widowControl/>
        <w:ind w:firstLine="540"/>
        <w:jc w:val="both"/>
        <w:rPr>
          <w:sz w:val="28"/>
          <w:szCs w:val="28"/>
        </w:rPr>
      </w:pPr>
      <w:r w:rsidRPr="00294A82">
        <w:rPr>
          <w:sz w:val="28"/>
          <w:szCs w:val="28"/>
        </w:rPr>
        <w:t>В соответствии с Федеральным законом от 26.03.2003 № 35-ФЗ «Об</w:t>
      </w:r>
      <w:r w:rsidRPr="00294A82">
        <w:rPr>
          <w:sz w:val="28"/>
          <w:szCs w:val="28"/>
        </w:rPr>
        <w:br/>
        <w:t>электроэнергетике», Постановлением Правительства Российской Федерации от 29.12.2011 № 1178 «О ценообразовании в области регулируемых цен (тарифов) в</w:t>
      </w:r>
      <w:r w:rsidRPr="00294A82">
        <w:rPr>
          <w:sz w:val="28"/>
          <w:szCs w:val="28"/>
        </w:rPr>
        <w:br/>
        <w:t>электроэнергетике», Постановлением Правительства Российской Федерации от 01.12.2009 № 977 «Об инвестиционных программах субъектов электроэнергетики», постановлением Правительства Ростовской области от 13.01.2012 № 4 «О порядке взаимодействия органов исполнительной власти Ростовской области при согласовании, утверждении и контроле за реализацией инвестиционных программ субъектов электроэнергетики»,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6F3634" w:rsidRPr="00294A82" w:rsidRDefault="006F3634" w:rsidP="006F3634">
      <w:pPr>
        <w:tabs>
          <w:tab w:val="left" w:pos="4770"/>
        </w:tabs>
        <w:ind w:firstLine="720"/>
        <w:jc w:val="both"/>
        <w:rPr>
          <w:sz w:val="28"/>
          <w:szCs w:val="28"/>
        </w:rPr>
      </w:pPr>
      <w:r w:rsidRPr="00294A82">
        <w:rPr>
          <w:sz w:val="28"/>
          <w:szCs w:val="28"/>
        </w:rPr>
        <w:tab/>
      </w:r>
    </w:p>
    <w:p w:rsidR="006F3634" w:rsidRPr="00294A82" w:rsidRDefault="006F3634" w:rsidP="006F3634">
      <w:pPr>
        <w:shd w:val="clear" w:color="auto" w:fill="FFFFFF"/>
        <w:spacing w:before="10" w:line="298" w:lineRule="exact"/>
        <w:jc w:val="center"/>
        <w:rPr>
          <w:b/>
          <w:bCs/>
          <w:spacing w:val="-3"/>
          <w:sz w:val="28"/>
          <w:szCs w:val="28"/>
        </w:rPr>
      </w:pPr>
      <w:r w:rsidRPr="00294A82">
        <w:rPr>
          <w:b/>
          <w:bCs/>
          <w:spacing w:val="-3"/>
          <w:sz w:val="28"/>
          <w:szCs w:val="28"/>
        </w:rPr>
        <w:t>постановляет:</w:t>
      </w:r>
    </w:p>
    <w:p w:rsidR="004C458B" w:rsidRPr="00294A82" w:rsidRDefault="004C458B" w:rsidP="006F3634">
      <w:pPr>
        <w:ind w:firstLine="720"/>
        <w:jc w:val="both"/>
        <w:rPr>
          <w:sz w:val="28"/>
          <w:szCs w:val="28"/>
        </w:rPr>
      </w:pPr>
    </w:p>
    <w:p w:rsidR="006F3634" w:rsidRPr="00294A82" w:rsidRDefault="006F3634" w:rsidP="006F3634">
      <w:pPr>
        <w:ind w:firstLine="720"/>
        <w:jc w:val="both"/>
        <w:rPr>
          <w:sz w:val="28"/>
          <w:szCs w:val="28"/>
        </w:rPr>
      </w:pPr>
      <w:r w:rsidRPr="00294A82">
        <w:rPr>
          <w:sz w:val="28"/>
          <w:szCs w:val="28"/>
        </w:rPr>
        <w:t xml:space="preserve">1. </w:t>
      </w:r>
      <w:r w:rsidR="004C458B" w:rsidRPr="00294A82">
        <w:rPr>
          <w:sz w:val="28"/>
          <w:szCs w:val="28"/>
        </w:rPr>
        <w:t xml:space="preserve">Утвердить инвестиционную программу территориальной сетевой организации </w:t>
      </w:r>
      <w:r w:rsidR="0067100D">
        <w:rPr>
          <w:sz w:val="28"/>
          <w:szCs w:val="28"/>
        </w:rPr>
        <w:t>ЗАО «ГПЗ-Эстейт»</w:t>
      </w:r>
      <w:r w:rsidR="00DA0F3B" w:rsidRPr="00DA0F3B">
        <w:rPr>
          <w:sz w:val="28"/>
          <w:szCs w:val="28"/>
        </w:rPr>
        <w:t xml:space="preserve"> </w:t>
      </w:r>
      <w:r w:rsidR="004C458B" w:rsidRPr="00294A82">
        <w:rPr>
          <w:sz w:val="28"/>
          <w:szCs w:val="28"/>
        </w:rPr>
        <w:t>в границах Ростовской области на 20</w:t>
      </w:r>
      <w:r w:rsidR="006A2790">
        <w:rPr>
          <w:sz w:val="28"/>
          <w:szCs w:val="28"/>
        </w:rPr>
        <w:t>20</w:t>
      </w:r>
      <w:r w:rsidR="004C458B" w:rsidRPr="00294A82">
        <w:rPr>
          <w:sz w:val="28"/>
          <w:szCs w:val="28"/>
        </w:rPr>
        <w:t>-20</w:t>
      </w:r>
      <w:r w:rsidR="00845DB2" w:rsidRPr="00294A82">
        <w:rPr>
          <w:sz w:val="28"/>
          <w:szCs w:val="28"/>
        </w:rPr>
        <w:t>2</w:t>
      </w:r>
      <w:r w:rsidR="00DA0F3B">
        <w:rPr>
          <w:sz w:val="28"/>
          <w:szCs w:val="28"/>
        </w:rPr>
        <w:t>4</w:t>
      </w:r>
      <w:r w:rsidR="00113C5B">
        <w:rPr>
          <w:sz w:val="28"/>
          <w:szCs w:val="28"/>
        </w:rPr>
        <w:t> </w:t>
      </w:r>
      <w:r w:rsidR="004C458B" w:rsidRPr="00294A82">
        <w:rPr>
          <w:sz w:val="28"/>
          <w:szCs w:val="28"/>
        </w:rPr>
        <w:t>годы</w:t>
      </w:r>
      <w:r w:rsidR="008B6E02">
        <w:rPr>
          <w:sz w:val="28"/>
          <w:szCs w:val="28"/>
        </w:rPr>
        <w:t xml:space="preserve"> согласно приложени</w:t>
      </w:r>
      <w:r w:rsidR="001D18D4">
        <w:rPr>
          <w:sz w:val="28"/>
          <w:szCs w:val="28"/>
        </w:rPr>
        <w:t>ю</w:t>
      </w:r>
      <w:r w:rsidR="00DA0F3B">
        <w:rPr>
          <w:sz w:val="28"/>
          <w:szCs w:val="28"/>
        </w:rPr>
        <w:t xml:space="preserve"> </w:t>
      </w:r>
      <w:r w:rsidR="00DA0F3B" w:rsidRPr="00294A82">
        <w:rPr>
          <w:sz w:val="28"/>
          <w:szCs w:val="28"/>
        </w:rPr>
        <w:t>к постановлению</w:t>
      </w:r>
      <w:r w:rsidRPr="00294A82">
        <w:rPr>
          <w:sz w:val="28"/>
          <w:szCs w:val="28"/>
        </w:rPr>
        <w:t>.</w:t>
      </w:r>
    </w:p>
    <w:p w:rsidR="006F3634" w:rsidRPr="00294A82" w:rsidRDefault="008B6E02" w:rsidP="006F3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634" w:rsidRPr="00294A82">
        <w:rPr>
          <w:rFonts w:ascii="Times New Roman" w:hAnsi="Times New Roman" w:cs="Times New Roman"/>
          <w:sz w:val="28"/>
          <w:szCs w:val="28"/>
        </w:rPr>
        <w:t>. Постановление вступает в силу в установленном порядке.</w:t>
      </w:r>
    </w:p>
    <w:p w:rsidR="00C5631A" w:rsidRPr="00294A82" w:rsidRDefault="00C5631A" w:rsidP="006F3634">
      <w:pPr>
        <w:shd w:val="clear" w:color="auto" w:fill="FFFFFF"/>
        <w:tabs>
          <w:tab w:val="left" w:pos="872"/>
        </w:tabs>
        <w:spacing w:line="302" w:lineRule="exact"/>
        <w:ind w:left="11" w:hanging="11"/>
        <w:rPr>
          <w:b/>
          <w:sz w:val="28"/>
          <w:szCs w:val="28"/>
        </w:rPr>
      </w:pPr>
    </w:p>
    <w:p w:rsidR="00294A82" w:rsidRPr="00294A82" w:rsidRDefault="00294A82" w:rsidP="006F3634">
      <w:pPr>
        <w:shd w:val="clear" w:color="auto" w:fill="FFFFFF"/>
        <w:tabs>
          <w:tab w:val="left" w:pos="872"/>
        </w:tabs>
        <w:spacing w:line="302" w:lineRule="exact"/>
        <w:ind w:left="11" w:hanging="11"/>
        <w:rPr>
          <w:b/>
          <w:sz w:val="28"/>
          <w:szCs w:val="28"/>
        </w:rPr>
      </w:pPr>
    </w:p>
    <w:p w:rsidR="00294A82" w:rsidRPr="00294A82" w:rsidRDefault="00294A82" w:rsidP="00294A82">
      <w:pPr>
        <w:shd w:val="clear" w:color="auto" w:fill="FFFFFF"/>
        <w:tabs>
          <w:tab w:val="left" w:pos="872"/>
        </w:tabs>
        <w:spacing w:line="302" w:lineRule="exact"/>
        <w:ind w:left="11" w:hanging="11"/>
        <w:rPr>
          <w:b/>
          <w:sz w:val="28"/>
          <w:szCs w:val="28"/>
        </w:rPr>
      </w:pPr>
      <w:r w:rsidRPr="00294A82">
        <w:rPr>
          <w:b/>
          <w:sz w:val="28"/>
          <w:szCs w:val="28"/>
        </w:rPr>
        <w:t>Руководитель</w:t>
      </w:r>
    </w:p>
    <w:p w:rsidR="00294A82" w:rsidRPr="00294A82" w:rsidRDefault="00294A82" w:rsidP="00294A82">
      <w:pPr>
        <w:shd w:val="clear" w:color="auto" w:fill="FFFFFF"/>
        <w:tabs>
          <w:tab w:val="left" w:pos="872"/>
        </w:tabs>
        <w:spacing w:line="302" w:lineRule="exact"/>
        <w:ind w:left="11" w:hanging="11"/>
        <w:rPr>
          <w:b/>
          <w:sz w:val="28"/>
          <w:szCs w:val="28"/>
        </w:rPr>
      </w:pPr>
      <w:r w:rsidRPr="00294A82">
        <w:rPr>
          <w:b/>
          <w:sz w:val="28"/>
          <w:szCs w:val="28"/>
        </w:rPr>
        <w:t>Региональной службы по тарифам</w:t>
      </w:r>
    </w:p>
    <w:p w:rsidR="00294A82" w:rsidRPr="00294A82" w:rsidRDefault="00294A82" w:rsidP="00294A82">
      <w:pPr>
        <w:shd w:val="clear" w:color="auto" w:fill="FFFFFF"/>
        <w:tabs>
          <w:tab w:val="left" w:pos="872"/>
        </w:tabs>
        <w:spacing w:line="302" w:lineRule="exact"/>
        <w:ind w:left="11" w:hanging="11"/>
        <w:rPr>
          <w:b/>
          <w:sz w:val="28"/>
          <w:szCs w:val="28"/>
        </w:rPr>
      </w:pPr>
      <w:r w:rsidRPr="00294A82">
        <w:rPr>
          <w:b/>
          <w:sz w:val="28"/>
          <w:szCs w:val="28"/>
        </w:rPr>
        <w:t>Ростовской области</w:t>
      </w:r>
      <w:r w:rsidRPr="00294A82">
        <w:rPr>
          <w:b/>
          <w:sz w:val="28"/>
          <w:szCs w:val="28"/>
        </w:rPr>
        <w:tab/>
      </w:r>
      <w:r w:rsidRPr="00294A82">
        <w:rPr>
          <w:b/>
          <w:sz w:val="28"/>
          <w:szCs w:val="28"/>
        </w:rPr>
        <w:tab/>
      </w:r>
      <w:r w:rsidRPr="00294A82">
        <w:rPr>
          <w:b/>
          <w:sz w:val="28"/>
          <w:szCs w:val="28"/>
        </w:rPr>
        <w:tab/>
      </w:r>
      <w:r w:rsidRPr="00294A82">
        <w:rPr>
          <w:b/>
          <w:sz w:val="28"/>
          <w:szCs w:val="28"/>
        </w:rPr>
        <w:tab/>
      </w:r>
      <w:r w:rsidRPr="00294A82">
        <w:rPr>
          <w:b/>
          <w:sz w:val="28"/>
          <w:szCs w:val="28"/>
        </w:rPr>
        <w:tab/>
      </w:r>
      <w:r w:rsidRPr="00294A82">
        <w:rPr>
          <w:b/>
          <w:sz w:val="28"/>
          <w:szCs w:val="28"/>
        </w:rPr>
        <w:tab/>
      </w:r>
      <w:r w:rsidRPr="00294A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294A82">
        <w:rPr>
          <w:b/>
          <w:sz w:val="28"/>
          <w:szCs w:val="28"/>
        </w:rPr>
        <w:t xml:space="preserve">      А.В. Лукьянов</w:t>
      </w:r>
    </w:p>
    <w:p w:rsidR="004A1EED" w:rsidRPr="00294A82" w:rsidRDefault="004A1EED" w:rsidP="00294A82">
      <w:pPr>
        <w:shd w:val="clear" w:color="auto" w:fill="FFFFFF"/>
        <w:tabs>
          <w:tab w:val="left" w:pos="872"/>
        </w:tabs>
        <w:spacing w:line="302" w:lineRule="exact"/>
        <w:ind w:left="11" w:hanging="11"/>
        <w:rPr>
          <w:sz w:val="28"/>
          <w:szCs w:val="28"/>
        </w:rPr>
      </w:pPr>
    </w:p>
    <w:sectPr w:rsidR="004A1EED" w:rsidRPr="00294A82" w:rsidSect="00220196">
      <w:pgSz w:w="11906" w:h="16838"/>
      <w:pgMar w:top="567" w:right="851" w:bottom="567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74" w:rsidRDefault="00827774" w:rsidP="00845DB2">
      <w:r>
        <w:separator/>
      </w:r>
    </w:p>
  </w:endnote>
  <w:endnote w:type="continuationSeparator" w:id="0">
    <w:p w:rsidR="00827774" w:rsidRDefault="00827774" w:rsidP="0084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74" w:rsidRDefault="00827774" w:rsidP="00845DB2">
      <w:r>
        <w:separator/>
      </w:r>
    </w:p>
  </w:footnote>
  <w:footnote w:type="continuationSeparator" w:id="0">
    <w:p w:rsidR="00827774" w:rsidRDefault="00827774" w:rsidP="0084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4"/>
    <w:rsid w:val="0007340B"/>
    <w:rsid w:val="000A48BE"/>
    <w:rsid w:val="00113C5B"/>
    <w:rsid w:val="00114CF4"/>
    <w:rsid w:val="001D18D4"/>
    <w:rsid w:val="00220196"/>
    <w:rsid w:val="00283632"/>
    <w:rsid w:val="00294A82"/>
    <w:rsid w:val="002D2969"/>
    <w:rsid w:val="003077E4"/>
    <w:rsid w:val="003D2505"/>
    <w:rsid w:val="003F0DFB"/>
    <w:rsid w:val="004A1EED"/>
    <w:rsid w:val="004C458B"/>
    <w:rsid w:val="005B5713"/>
    <w:rsid w:val="00625928"/>
    <w:rsid w:val="0067100D"/>
    <w:rsid w:val="006A2790"/>
    <w:rsid w:val="006F3634"/>
    <w:rsid w:val="007856FB"/>
    <w:rsid w:val="00793B62"/>
    <w:rsid w:val="007F199B"/>
    <w:rsid w:val="00827774"/>
    <w:rsid w:val="00845DB2"/>
    <w:rsid w:val="008B6E02"/>
    <w:rsid w:val="00A229B3"/>
    <w:rsid w:val="00A828F5"/>
    <w:rsid w:val="00B7055F"/>
    <w:rsid w:val="00C14B12"/>
    <w:rsid w:val="00C5631A"/>
    <w:rsid w:val="00D453D4"/>
    <w:rsid w:val="00DA0F3B"/>
    <w:rsid w:val="00DC575C"/>
    <w:rsid w:val="00DC578F"/>
    <w:rsid w:val="00F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48389-4E5C-4675-A985-9A70740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34"/>
    <w:pPr>
      <w:widowControl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45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DB2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45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DB2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7AAA-BC83-463E-BE19-75EA75ED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Номеровская</dc:creator>
  <cp:lastModifiedBy>Андрей Павлов</cp:lastModifiedBy>
  <cp:revision>2</cp:revision>
  <cp:lastPrinted>2019-12-26T13:12:00Z</cp:lastPrinted>
  <dcterms:created xsi:type="dcterms:W3CDTF">2019-12-26T13:12:00Z</dcterms:created>
  <dcterms:modified xsi:type="dcterms:W3CDTF">2019-12-26T13:12:00Z</dcterms:modified>
</cp:coreProperties>
</file>